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E953ED">
        <w:rPr>
          <w:noProof/>
          <w:lang w:eastAsia="en-GB"/>
        </w:rPr>
        <w:t>1.26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E953ED">
        <w:rPr>
          <w:sz w:val="24"/>
          <w:szCs w:val="24"/>
        </w:rPr>
        <w:t>5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E953ED">
        <w:rPr>
          <w:sz w:val="24"/>
          <w:szCs w:val="24"/>
        </w:rPr>
        <w:t>1.26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</w:t>
      </w:r>
      <w:r w:rsidRPr="005A1AD5">
        <w:rPr>
          <w:b/>
          <w:noProof/>
          <w:sz w:val="24"/>
          <w:szCs w:val="24"/>
          <w:lang w:eastAsia="en-GB"/>
        </w:rPr>
        <w:t>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</w:t>
      </w:r>
      <w:r w:rsidR="00393A74">
        <w:rPr>
          <w:noProof/>
          <w:sz w:val="24"/>
          <w:szCs w:val="24"/>
          <w:lang w:eastAsia="en-GB"/>
        </w:rPr>
        <w:t>v</w:t>
      </w:r>
      <w:r w:rsidR="00E953ED">
        <w:rPr>
          <w:noProof/>
          <w:sz w:val="24"/>
          <w:szCs w:val="24"/>
          <w:lang w:eastAsia="en-GB"/>
        </w:rPr>
        <w:t>1.26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GNational2015_KIT\Versiuni\</w:t>
      </w:r>
      <w:r w:rsidR="00393A74">
        <w:rPr>
          <w:noProof/>
          <w:sz w:val="24"/>
          <w:szCs w:val="24"/>
          <w:lang w:eastAsia="en-GB"/>
        </w:rPr>
        <w:t>v</w:t>
      </w:r>
      <w:r w:rsidR="00E953ED">
        <w:rPr>
          <w:noProof/>
          <w:sz w:val="24"/>
          <w:szCs w:val="24"/>
          <w:lang w:eastAsia="en-GB"/>
        </w:rPr>
        <w:t>1.26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E953ED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4507539" wp14:editId="1CEB2AE0">
            <wp:extent cx="2981325" cy="47625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</w:t>
      </w:r>
      <w:r w:rsidR="0047214D" w:rsidRPr="00236730">
        <w:rPr>
          <w:b/>
          <w:noProof/>
          <w:sz w:val="24"/>
          <w:szCs w:val="24"/>
          <w:lang w:eastAsia="en-GB"/>
        </w:rPr>
        <w:t>RunScript.b</w:t>
      </w:r>
      <w:r w:rsidR="00F47A08" w:rsidRPr="00236730">
        <w:rPr>
          <w:b/>
          <w:noProof/>
          <w:sz w:val="24"/>
          <w:szCs w:val="24"/>
          <w:lang w:eastAsia="en-GB"/>
        </w:rPr>
        <w:t>at</w:t>
      </w:r>
      <w:r w:rsidR="00F47A08" w:rsidRPr="007D6F58">
        <w:rPr>
          <w:noProof/>
          <w:sz w:val="24"/>
          <w:szCs w:val="24"/>
          <w:lang w:eastAsia="en-GB"/>
        </w:rPr>
        <w:t xml:space="preserve"> (click dreapta si Run as administrator pe sistemele de operare care au aceasta optiune). Raspunsul care arata succesul acestei operatii este cel din imaginea de mai jos.</w:t>
      </w:r>
    </w:p>
    <w:p w:rsidR="00C9044A" w:rsidRDefault="00E953ED">
      <w:r>
        <w:rPr>
          <w:noProof/>
          <w:lang w:val="en-US"/>
        </w:rPr>
        <w:drawing>
          <wp:inline distT="0" distB="0" distL="0" distR="0" wp14:anchorId="101C7611" wp14:editId="73F358D6">
            <wp:extent cx="5731510" cy="358140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Se copiaza fisierul </w:t>
      </w:r>
      <w:r w:rsidRPr="00C50C5A">
        <w:rPr>
          <w:b/>
          <w:color w:val="FF0000"/>
          <w:sz w:val="24"/>
          <w:szCs w:val="24"/>
        </w:rPr>
        <w:t>C:\D</w:t>
      </w:r>
      <w:r w:rsidR="00AF5E06" w:rsidRPr="00C50C5A">
        <w:rPr>
          <w:b/>
          <w:color w:val="FF0000"/>
          <w:sz w:val="24"/>
          <w:szCs w:val="24"/>
        </w:rPr>
        <w:t>RGNational2015_KIT\Versiuni\</w:t>
      </w:r>
      <w:r w:rsidR="00393A74">
        <w:rPr>
          <w:b/>
          <w:color w:val="FF0000"/>
          <w:sz w:val="24"/>
          <w:szCs w:val="24"/>
        </w:rPr>
        <w:t>v</w:t>
      </w:r>
      <w:r w:rsidR="00E953ED">
        <w:rPr>
          <w:b/>
          <w:color w:val="FF0000"/>
          <w:sz w:val="24"/>
          <w:szCs w:val="24"/>
        </w:rPr>
        <w:t>1.26</w:t>
      </w:r>
      <w:r w:rsidRPr="00C50C5A">
        <w:rPr>
          <w:b/>
          <w:color w:val="FF0000"/>
          <w:sz w:val="24"/>
          <w:szCs w:val="24"/>
        </w:rPr>
        <w:t>\Aplicatie\DRGNational.exe</w:t>
      </w:r>
      <w:r w:rsidRPr="007D6F58">
        <w:rPr>
          <w:color w:val="FF0000"/>
          <w:sz w:val="24"/>
          <w:szCs w:val="24"/>
        </w:rPr>
        <w:t xml:space="preserve">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93A74">
        <w:rPr>
          <w:sz w:val="24"/>
          <w:szCs w:val="24"/>
        </w:rPr>
        <w:t>v</w:t>
      </w:r>
      <w:r w:rsidR="00E953ED">
        <w:rPr>
          <w:sz w:val="24"/>
          <w:szCs w:val="24"/>
        </w:rPr>
        <w:t>1.26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A30346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2E93550E" wp14:editId="78B6C5C2">
            <wp:extent cx="3209925" cy="276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</w:t>
      </w:r>
      <w:r w:rsidR="00E953ED">
        <w:rPr>
          <w:color w:val="FF0000"/>
          <w:sz w:val="24"/>
          <w:szCs w:val="24"/>
        </w:rPr>
        <w:t>1.26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2C232D" w:rsidRDefault="00393A74" w:rsidP="00393A74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Adaugare item nou in Lista</w:t>
      </w:r>
      <w:r w:rsidR="00A30346">
        <w:rPr>
          <w:sz w:val="24"/>
          <w:szCs w:val="24"/>
        </w:rPr>
        <w:t>TipServicii</w:t>
      </w:r>
      <w:r>
        <w:rPr>
          <w:sz w:val="24"/>
          <w:szCs w:val="24"/>
        </w:rPr>
        <w:t xml:space="preserve">, valabil din data de </w:t>
      </w:r>
      <w:r w:rsidR="00A30346">
        <w:rPr>
          <w:sz w:val="24"/>
          <w:szCs w:val="24"/>
        </w:rPr>
        <w:t>21</w:t>
      </w:r>
      <w:r w:rsidRPr="00393A74">
        <w:rPr>
          <w:sz w:val="24"/>
          <w:szCs w:val="24"/>
        </w:rPr>
        <w:t>.</w:t>
      </w:r>
      <w:r w:rsidR="00A30346">
        <w:rPr>
          <w:sz w:val="24"/>
          <w:szCs w:val="24"/>
        </w:rPr>
        <w:t>1</w:t>
      </w:r>
      <w:r w:rsidRPr="00393A74">
        <w:rPr>
          <w:sz w:val="24"/>
          <w:szCs w:val="24"/>
        </w:rPr>
        <w:t>2.2022</w:t>
      </w:r>
      <w:r>
        <w:rPr>
          <w:sz w:val="24"/>
          <w:szCs w:val="24"/>
        </w:rPr>
        <w:t>:</w:t>
      </w:r>
    </w:p>
    <w:p w:rsidR="00A30346" w:rsidRPr="00A30346" w:rsidRDefault="00A30346" w:rsidP="00A30346">
      <w:pPr>
        <w:pStyle w:val="ListParagraph"/>
        <w:spacing w:line="360" w:lineRule="auto"/>
        <w:rPr>
          <w:sz w:val="24"/>
          <w:szCs w:val="24"/>
        </w:rPr>
      </w:pPr>
      <w:r w:rsidRPr="00A30346">
        <w:rPr>
          <w:sz w:val="24"/>
          <w:szCs w:val="24"/>
        </w:rPr>
        <w:t>IdTipServiciu</w:t>
      </w:r>
      <w:r w:rsidRPr="00A30346">
        <w:rPr>
          <w:sz w:val="24"/>
          <w:szCs w:val="24"/>
        </w:rPr>
        <w:tab/>
        <w:t>DenTipServiciu</w:t>
      </w:r>
    </w:p>
    <w:p w:rsidR="00A30346" w:rsidRPr="00A30346" w:rsidRDefault="00A30346" w:rsidP="00A30346">
      <w:pPr>
        <w:pStyle w:val="ListParagraph"/>
        <w:spacing w:line="360" w:lineRule="auto"/>
        <w:rPr>
          <w:sz w:val="24"/>
          <w:szCs w:val="24"/>
        </w:rPr>
      </w:pPr>
      <w:r w:rsidRPr="00A30346">
        <w:rPr>
          <w:sz w:val="24"/>
          <w:szCs w:val="24"/>
        </w:rPr>
        <w:t>166</w:t>
      </w:r>
      <w:r w:rsidRPr="00A30346">
        <w:rPr>
          <w:sz w:val="24"/>
          <w:szCs w:val="24"/>
        </w:rPr>
        <w:tab/>
        <w:t>Infectii acute ale cailor respiratorii la copii - fara tratament</w:t>
      </w:r>
    </w:p>
    <w:p w:rsidR="00393A74" w:rsidRDefault="00A30346" w:rsidP="00A30346">
      <w:pPr>
        <w:pStyle w:val="ListParagraph"/>
        <w:spacing w:line="360" w:lineRule="auto"/>
        <w:rPr>
          <w:sz w:val="24"/>
          <w:szCs w:val="24"/>
        </w:rPr>
      </w:pPr>
      <w:r w:rsidRPr="00A30346">
        <w:rPr>
          <w:sz w:val="24"/>
          <w:szCs w:val="24"/>
        </w:rPr>
        <w:lastRenderedPageBreak/>
        <w:t>167</w:t>
      </w:r>
      <w:r w:rsidRPr="00A30346">
        <w:rPr>
          <w:sz w:val="24"/>
          <w:szCs w:val="24"/>
        </w:rPr>
        <w:tab/>
        <w:t>Infectii acute ale cailor respiratorii la copii cu RX - fara tratament</w:t>
      </w:r>
      <w:bookmarkStart w:id="3" w:name="_GoBack"/>
      <w:bookmarkEnd w:id="3"/>
    </w:p>
    <w:p w:rsidR="00393A74" w:rsidRPr="00CC0D60" w:rsidRDefault="00393A74" w:rsidP="00393A74">
      <w:pPr>
        <w:pStyle w:val="ListParagraph"/>
        <w:spacing w:line="360" w:lineRule="auto"/>
        <w:rPr>
          <w:sz w:val="24"/>
          <w:szCs w:val="24"/>
        </w:rPr>
      </w:pPr>
    </w:p>
    <w:sectPr w:rsidR="00393A74" w:rsidRPr="00CC0D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4</Pages>
  <Words>463</Words>
  <Characters>2642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2022-12-28T19:31:00Z</dcterms:modified>
</cp:coreProperties>
</file>