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</w:t>
      </w:r>
      <w:r w:rsidR="00612758">
        <w:rPr>
          <w:noProof/>
          <w:lang w:eastAsia="en-GB"/>
        </w:rPr>
        <w:t>9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Pr="00F27C01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C30EBD" w:rsidRPr="00F27C01">
        <w:rPr>
          <w:sz w:val="24"/>
          <w:szCs w:val="24"/>
        </w:rPr>
        <w:t>1.</w:t>
      </w:r>
      <w:r w:rsidR="00CD57F4" w:rsidRPr="00F27C01">
        <w:rPr>
          <w:sz w:val="24"/>
          <w:szCs w:val="24"/>
        </w:rPr>
        <w:t>1</w:t>
      </w:r>
      <w:r w:rsidR="00612758">
        <w:rPr>
          <w:sz w:val="24"/>
          <w:szCs w:val="24"/>
        </w:rPr>
        <w:t>8</w:t>
      </w:r>
      <w:r w:rsidRPr="00F27C01">
        <w:rPr>
          <w:sz w:val="24"/>
          <w:szCs w:val="24"/>
        </w:rPr>
        <w:t xml:space="preserve"> sunt incluse deja in acest update. Pentru o instalare noua nu este necesar a fi aplicat decat update-ul 1.</w:t>
      </w:r>
      <w:r w:rsidR="0071633F" w:rsidRPr="00F27C01">
        <w:rPr>
          <w:sz w:val="24"/>
          <w:szCs w:val="24"/>
        </w:rPr>
        <w:t>1</w:t>
      </w:r>
      <w:r w:rsidR="00612758">
        <w:rPr>
          <w:sz w:val="24"/>
          <w:szCs w:val="24"/>
        </w:rPr>
        <w:t>9, dupa rularea</w:t>
      </w:r>
      <w:r w:rsidR="00DF2363" w:rsidRPr="00F27C01">
        <w:rPr>
          <w:sz w:val="24"/>
          <w:szCs w:val="24"/>
        </w:rPr>
        <w:t xml:space="preserve"> kitul</w:t>
      </w:r>
      <w:r w:rsidR="00612758">
        <w:rPr>
          <w:sz w:val="24"/>
          <w:szCs w:val="24"/>
        </w:rPr>
        <w:t>ui</w:t>
      </w:r>
      <w:r w:rsidR="00DF2363" w:rsidRPr="00F27C01">
        <w:rPr>
          <w:sz w:val="24"/>
          <w:szCs w:val="24"/>
        </w:rPr>
        <w:t xml:space="preserve"> initial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v1.</w:t>
      </w:r>
      <w:r w:rsidR="0088238B" w:rsidRPr="00F27C01">
        <w:rPr>
          <w:noProof/>
          <w:sz w:val="24"/>
          <w:szCs w:val="24"/>
          <w:lang w:eastAsia="en-GB"/>
        </w:rPr>
        <w:t>1</w:t>
      </w:r>
      <w:r w:rsidR="00EC1B87">
        <w:rPr>
          <w:noProof/>
          <w:sz w:val="24"/>
          <w:szCs w:val="24"/>
          <w:lang w:eastAsia="en-GB"/>
        </w:rPr>
        <w:t>9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 Versiuni\</w:t>
      </w:r>
      <w:r w:rsidR="003461C1">
        <w:rPr>
          <w:noProof/>
          <w:sz w:val="24"/>
          <w:szCs w:val="24"/>
          <w:lang w:eastAsia="en-GB"/>
        </w:rPr>
        <w:t>v1.1</w:t>
      </w:r>
      <w:r w:rsidR="00EC1B87">
        <w:rPr>
          <w:noProof/>
          <w:sz w:val="24"/>
          <w:szCs w:val="24"/>
          <w:lang w:eastAsia="en-GB"/>
        </w:rPr>
        <w:t>9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EC1B87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9D67365" wp14:editId="026E8770">
            <wp:extent cx="3314700" cy="461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 xml:space="preserve">C:\Program Files\Microsoft SQL </w:t>
      </w:r>
      <w:r w:rsidRPr="007D6F58">
        <w:rPr>
          <w:noProof/>
          <w:sz w:val="24"/>
          <w:szCs w:val="24"/>
          <w:lang w:eastAsia="en-GB"/>
        </w:rPr>
        <w:lastRenderedPageBreak/>
        <w:t>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RunScript.b</w:t>
      </w:r>
      <w:r w:rsidR="00F47A08" w:rsidRPr="007D6F58">
        <w:rPr>
          <w:noProof/>
          <w:sz w:val="24"/>
          <w:szCs w:val="24"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25034E">
      <w:r>
        <w:rPr>
          <w:noProof/>
          <w:lang w:val="en-US"/>
        </w:rPr>
        <w:lastRenderedPageBreak/>
        <w:drawing>
          <wp:inline distT="0" distB="0" distL="0" distR="0" wp14:anchorId="58A064CF" wp14:editId="1653DD87">
            <wp:extent cx="5731510" cy="7308850"/>
            <wp:effectExtent l="0" t="0" r="254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30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Se copiaza fisierul C:\D</w:t>
      </w:r>
      <w:r w:rsidR="00AF5E06" w:rsidRPr="007D6F58">
        <w:rPr>
          <w:color w:val="FF0000"/>
          <w:sz w:val="24"/>
          <w:szCs w:val="24"/>
        </w:rPr>
        <w:t>RGNational2015_KIT\Versiuni\</w:t>
      </w:r>
      <w:r w:rsidR="00EC1B87">
        <w:rPr>
          <w:color w:val="FF0000"/>
          <w:sz w:val="24"/>
          <w:szCs w:val="24"/>
        </w:rPr>
        <w:t>v1.19</w:t>
      </w:r>
      <w:r w:rsidRPr="007D6F58">
        <w:rPr>
          <w:color w:val="FF0000"/>
          <w:sz w:val="24"/>
          <w:szCs w:val="24"/>
        </w:rPr>
        <w:t xml:space="preserve">\Aplicatie\DRGNational.exe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>e 1.</w:t>
      </w:r>
      <w:r w:rsidR="00547B89" w:rsidRPr="007D6F58">
        <w:rPr>
          <w:sz w:val="24"/>
          <w:szCs w:val="24"/>
        </w:rPr>
        <w:t>1</w:t>
      </w:r>
      <w:r w:rsidR="0084653A">
        <w:rPr>
          <w:sz w:val="24"/>
          <w:szCs w:val="24"/>
        </w:rPr>
        <w:t>7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25034E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0ADD96BB" wp14:editId="0D8F6EE6">
            <wp:extent cx="3314700" cy="247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461C1">
        <w:rPr>
          <w:color w:val="FF0000"/>
          <w:sz w:val="24"/>
          <w:szCs w:val="24"/>
        </w:rPr>
        <w:t>v1.1</w:t>
      </w:r>
      <w:r w:rsidR="00EC1B87">
        <w:rPr>
          <w:color w:val="FF0000"/>
          <w:sz w:val="24"/>
          <w:szCs w:val="24"/>
        </w:rPr>
        <w:t>9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471E22" w:rsidRDefault="00826455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Update lista de sectii</w:t>
      </w:r>
    </w:p>
    <w:p w:rsidR="00826455" w:rsidRDefault="00826455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Imbunatatire mecanism autentificare in aplicatie</w:t>
      </w:r>
      <w:bookmarkStart w:id="3" w:name="_GoBack"/>
      <w:bookmarkEnd w:id="3"/>
    </w:p>
    <w:sectPr w:rsidR="0082645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D5A04"/>
    <w:rsid w:val="000F0423"/>
    <w:rsid w:val="000F281C"/>
    <w:rsid w:val="0010748C"/>
    <w:rsid w:val="00156E31"/>
    <w:rsid w:val="00180930"/>
    <w:rsid w:val="001970A6"/>
    <w:rsid w:val="001B06CC"/>
    <w:rsid w:val="001D65D3"/>
    <w:rsid w:val="001E02B0"/>
    <w:rsid w:val="0020006C"/>
    <w:rsid w:val="00202981"/>
    <w:rsid w:val="00204989"/>
    <w:rsid w:val="002058E5"/>
    <w:rsid w:val="0022644A"/>
    <w:rsid w:val="00230B71"/>
    <w:rsid w:val="0025034E"/>
    <w:rsid w:val="00260E12"/>
    <w:rsid w:val="00281224"/>
    <w:rsid w:val="00283041"/>
    <w:rsid w:val="002A5D5F"/>
    <w:rsid w:val="002C1D13"/>
    <w:rsid w:val="002E6330"/>
    <w:rsid w:val="003030A8"/>
    <w:rsid w:val="003149F1"/>
    <w:rsid w:val="003461C1"/>
    <w:rsid w:val="00367205"/>
    <w:rsid w:val="003B4F4A"/>
    <w:rsid w:val="003D2A87"/>
    <w:rsid w:val="003E5EAA"/>
    <w:rsid w:val="00423639"/>
    <w:rsid w:val="00432844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7B89"/>
    <w:rsid w:val="00563944"/>
    <w:rsid w:val="00563C7E"/>
    <w:rsid w:val="005A0552"/>
    <w:rsid w:val="005D5226"/>
    <w:rsid w:val="005D7991"/>
    <w:rsid w:val="005F1510"/>
    <w:rsid w:val="006057BC"/>
    <w:rsid w:val="00612758"/>
    <w:rsid w:val="0064771D"/>
    <w:rsid w:val="00647B24"/>
    <w:rsid w:val="00671643"/>
    <w:rsid w:val="006865D9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7D13"/>
    <w:rsid w:val="0088238B"/>
    <w:rsid w:val="008D3602"/>
    <w:rsid w:val="00930AB2"/>
    <w:rsid w:val="0093555F"/>
    <w:rsid w:val="00967DAB"/>
    <w:rsid w:val="00975EC6"/>
    <w:rsid w:val="009C2599"/>
    <w:rsid w:val="009E6C60"/>
    <w:rsid w:val="00A34CE9"/>
    <w:rsid w:val="00A36705"/>
    <w:rsid w:val="00A45441"/>
    <w:rsid w:val="00A4767F"/>
    <w:rsid w:val="00A77ADE"/>
    <w:rsid w:val="00AA3AA3"/>
    <w:rsid w:val="00AD504D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24D9"/>
    <w:rsid w:val="00C60F44"/>
    <w:rsid w:val="00C80EC0"/>
    <w:rsid w:val="00C8110D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DA020D"/>
    <w:rsid w:val="00DA2AB8"/>
    <w:rsid w:val="00DA6FE4"/>
    <w:rsid w:val="00DD1C9D"/>
    <w:rsid w:val="00DF2363"/>
    <w:rsid w:val="00DF7C9A"/>
    <w:rsid w:val="00E049B2"/>
    <w:rsid w:val="00E251A1"/>
    <w:rsid w:val="00E359EC"/>
    <w:rsid w:val="00E86D62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1440</TotalTime>
  <Pages>5</Pages>
  <Words>438</Words>
  <Characters>2501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2020-01-26T21:41:00Z</dcterms:modified>
</cp:coreProperties>
</file>